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80"/>
        </w:tabs>
        <w:snapToGrid w:val="0"/>
        <w:jc w:val="center"/>
        <w:rPr>
          <w:rFonts w:ascii="方正小标宋简体" w:hAnsi="宋体" w:eastAsia="方正小标宋简体"/>
          <w:b/>
          <w:w w:val="9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b/>
          <w:w w:val="90"/>
          <w:sz w:val="36"/>
          <w:szCs w:val="36"/>
        </w:rPr>
        <w:t>山东第一医科大学（山东省医学科学院）</w:t>
      </w:r>
    </w:p>
    <w:p>
      <w:pPr>
        <w:tabs>
          <w:tab w:val="left" w:pos="780"/>
        </w:tabs>
        <w:snapToGrid w:val="0"/>
        <w:jc w:val="center"/>
        <w:rPr>
          <w:rFonts w:ascii="方正小标宋简体" w:hAnsi="宋体" w:eastAsia="方正小标宋简体"/>
          <w:b/>
          <w:w w:val="90"/>
          <w:sz w:val="36"/>
          <w:szCs w:val="36"/>
        </w:rPr>
      </w:pPr>
      <w:r>
        <w:rPr>
          <w:rFonts w:hint="eastAsia" w:ascii="方正小标宋简体" w:hAnsi="宋体" w:eastAsia="方正小标宋简体"/>
          <w:b/>
          <w:w w:val="90"/>
          <w:sz w:val="36"/>
          <w:szCs w:val="36"/>
        </w:rPr>
        <w:t>免试招收台湾地区高中毕业生入学申请表</w:t>
      </w:r>
    </w:p>
    <w:bookmarkEnd w:id="0"/>
    <w:p>
      <w:pPr>
        <w:tabs>
          <w:tab w:val="left" w:pos="780"/>
        </w:tabs>
        <w:snapToGrid w:val="0"/>
        <w:jc w:val="left"/>
        <w:rPr>
          <w:rFonts w:hint="eastAsia"/>
          <w:b/>
        </w:rPr>
      </w:pPr>
      <w:r>
        <w:rPr>
          <w:rFonts w:hint="eastAsia"/>
          <w:b/>
        </w:rPr>
        <w:t>个人基本情况</w:t>
      </w:r>
    </w:p>
    <w:tbl>
      <w:tblPr>
        <w:tblStyle w:val="2"/>
        <w:tblW w:w="91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2"/>
        <w:gridCol w:w="596"/>
        <w:gridCol w:w="1683"/>
        <w:gridCol w:w="1295"/>
        <w:gridCol w:w="1069"/>
        <w:gridCol w:w="1070"/>
        <w:gridCol w:w="20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姓名（中文）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性别</w:t>
            </w:r>
          </w:p>
        </w:tc>
        <w:tc>
          <w:tcPr>
            <w:tcW w:w="21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近期免冠证件照</w:t>
            </w: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3.5cmx4.5cm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姓名（英文）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出生日期（公元）</w:t>
            </w:r>
          </w:p>
        </w:tc>
        <w:tc>
          <w:tcPr>
            <w:tcW w:w="21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台胞证号码</w:t>
            </w:r>
          </w:p>
        </w:tc>
        <w:tc>
          <w:tcPr>
            <w:tcW w:w="21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现就读学校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出生地</w:t>
            </w:r>
          </w:p>
        </w:tc>
        <w:tc>
          <w:tcPr>
            <w:tcW w:w="21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8" w:hRule="atLeast"/>
          <w:jc w:val="center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通讯地址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（含</w:t>
            </w:r>
            <w:r>
              <w:rPr>
                <w:rFonts w:ascii="宋体" w:hAnsi="宋体"/>
                <w:sz w:val="18"/>
                <w:szCs w:val="18"/>
              </w:rPr>
              <w:t>邮政编码</w:t>
            </w:r>
            <w:r>
              <w:rPr>
                <w:rFonts w:hint="eastAsia" w:ascii="宋体" w:hAnsi="宋体"/>
                <w:sz w:val="18"/>
                <w:szCs w:val="18"/>
              </w:rPr>
              <w:t>）</w:t>
            </w:r>
          </w:p>
        </w:tc>
        <w:tc>
          <w:tcPr>
            <w:tcW w:w="57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99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固定电话（含区号）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手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机</w:t>
            </w:r>
          </w:p>
        </w:tc>
        <w:tc>
          <w:tcPr>
            <w:tcW w:w="31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99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电子邮件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QQ</w:t>
            </w:r>
            <w:r>
              <w:rPr>
                <w:rFonts w:ascii="宋体" w:hAnsi="宋体"/>
                <w:sz w:val="18"/>
                <w:szCs w:val="18"/>
              </w:rPr>
              <w:t>号码</w:t>
            </w:r>
          </w:p>
        </w:tc>
        <w:tc>
          <w:tcPr>
            <w:tcW w:w="31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99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紧急联络人及电话</w:t>
            </w:r>
          </w:p>
        </w:tc>
        <w:tc>
          <w:tcPr>
            <w:tcW w:w="718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before="156" w:beforeLines="50"/>
        <w:rPr>
          <w:rFonts w:hint="eastAsia"/>
          <w:b/>
        </w:rPr>
      </w:pPr>
      <w:r>
        <w:rPr>
          <w:rFonts w:hint="eastAsia"/>
          <w:b/>
        </w:rPr>
        <w:t>选报专业志愿（填写1个专业）</w:t>
      </w:r>
    </w:p>
    <w:tbl>
      <w:tblPr>
        <w:tblStyle w:val="2"/>
        <w:tblW w:w="91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7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76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spacing w:before="156" w:beforeLines="50"/>
        <w:rPr>
          <w:rFonts w:hint="eastAsia"/>
          <w:b/>
          <w:color w:val="FF0000"/>
        </w:rPr>
      </w:pPr>
      <w:r>
        <w:rPr>
          <w:rFonts w:hint="eastAsia"/>
          <w:b/>
        </w:rPr>
        <w:t>中学教育情况</w:t>
      </w:r>
    </w:p>
    <w:tbl>
      <w:tblPr>
        <w:tblStyle w:val="2"/>
        <w:tblW w:w="91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1384"/>
        <w:gridCol w:w="2063"/>
        <w:gridCol w:w="1892"/>
        <w:gridCol w:w="22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就读中学名称</w:t>
            </w:r>
          </w:p>
        </w:tc>
        <w:tc>
          <w:tcPr>
            <w:tcW w:w="1402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国家（地区）</w:t>
            </w:r>
          </w:p>
        </w:tc>
        <w:tc>
          <w:tcPr>
            <w:tcW w:w="4031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2260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受教育程度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（初中、高中）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终止时间</w:t>
            </w:r>
          </w:p>
        </w:tc>
        <w:tc>
          <w:tcPr>
            <w:tcW w:w="226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6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0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2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260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6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0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2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260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6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0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2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260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spacing w:before="156" w:beforeLines="50"/>
        <w:rPr>
          <w:rFonts w:hint="eastAsia"/>
          <w:b/>
        </w:rPr>
      </w:pPr>
      <w:r>
        <w:rPr>
          <w:rFonts w:hint="eastAsia"/>
          <w:b/>
        </w:rPr>
        <w:t>台湾地区大学入学考试学科能力测验成绩（请附考生成绩通知单复印件）</w:t>
      </w:r>
    </w:p>
    <w:tbl>
      <w:tblPr>
        <w:tblStyle w:val="2"/>
        <w:tblW w:w="918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7"/>
        <w:gridCol w:w="1220"/>
        <w:gridCol w:w="1220"/>
        <w:gridCol w:w="1219"/>
        <w:gridCol w:w="1220"/>
        <w:gridCol w:w="121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科    目</w:t>
            </w:r>
          </w:p>
        </w:tc>
        <w:tc>
          <w:tcPr>
            <w:tcW w:w="125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语文</w:t>
            </w:r>
          </w:p>
        </w:tc>
        <w:tc>
          <w:tcPr>
            <w:tcW w:w="125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英文</w:t>
            </w:r>
          </w:p>
        </w:tc>
        <w:tc>
          <w:tcPr>
            <w:tcW w:w="125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数学</w:t>
            </w:r>
          </w:p>
        </w:tc>
        <w:tc>
          <w:tcPr>
            <w:tcW w:w="125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社会</w:t>
            </w:r>
          </w:p>
        </w:tc>
        <w:tc>
          <w:tcPr>
            <w:tcW w:w="125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实得级分</w:t>
            </w:r>
          </w:p>
        </w:tc>
        <w:tc>
          <w:tcPr>
            <w:tcW w:w="12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 级 分</w:t>
            </w:r>
          </w:p>
        </w:tc>
        <w:tc>
          <w:tcPr>
            <w:tcW w:w="625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学测报名序号</w:t>
            </w:r>
          </w:p>
        </w:tc>
        <w:tc>
          <w:tcPr>
            <w:tcW w:w="625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5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学测</w:t>
            </w:r>
            <w:r>
              <w:rPr>
                <w:rFonts w:ascii="宋体" w:hAnsi="宋体"/>
                <w:sz w:val="18"/>
                <w:szCs w:val="18"/>
              </w:rPr>
              <w:t>准考证号</w:t>
            </w:r>
          </w:p>
        </w:tc>
        <w:tc>
          <w:tcPr>
            <w:tcW w:w="625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before="156" w:beforeLines="50"/>
        <w:rPr>
          <w:rFonts w:hint="eastAsia"/>
          <w:b/>
        </w:rPr>
      </w:pPr>
      <w:r>
        <w:rPr>
          <w:rFonts w:hint="eastAsia"/>
          <w:b/>
        </w:rPr>
        <w:t>家庭主要成员</w:t>
      </w:r>
    </w:p>
    <w:tbl>
      <w:tblPr>
        <w:tblStyle w:val="2"/>
        <w:tblW w:w="918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2326"/>
        <w:gridCol w:w="2326"/>
        <w:gridCol w:w="232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9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与本人的关系</w:t>
            </w:r>
          </w:p>
        </w:tc>
        <w:tc>
          <w:tcPr>
            <w:tcW w:w="252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52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职业</w:t>
            </w:r>
          </w:p>
        </w:tc>
        <w:tc>
          <w:tcPr>
            <w:tcW w:w="252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9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52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52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52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9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52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52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529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widowControl/>
        <w:snapToGrid w:val="0"/>
        <w:spacing w:before="156" w:beforeLines="50" w:after="156" w:afterLines="50"/>
        <w:jc w:val="left"/>
        <w:rPr>
          <w:rFonts w:hint="eastAsia"/>
          <w:b/>
          <w:color w:val="000000"/>
          <w:kern w:val="0"/>
          <w:szCs w:val="21"/>
        </w:rPr>
      </w:pPr>
      <w:r>
        <w:rPr>
          <w:rFonts w:hAnsi="宋体"/>
          <w:b/>
          <w:color w:val="000000"/>
          <w:kern w:val="0"/>
          <w:szCs w:val="21"/>
        </w:rPr>
        <w:t>个人</w:t>
      </w:r>
      <w:r>
        <w:rPr>
          <w:rFonts w:hint="eastAsia" w:hAnsi="宋体"/>
          <w:b/>
          <w:color w:val="000000"/>
          <w:kern w:val="0"/>
          <w:szCs w:val="21"/>
        </w:rPr>
        <w:t>陈述</w:t>
      </w:r>
    </w:p>
    <w:tbl>
      <w:tblPr>
        <w:tblStyle w:val="2"/>
        <w:tblW w:w="885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3" w:type="dxa"/>
          </w:tcPr>
          <w:p>
            <w:pPr>
              <w:snapToGrid w:val="0"/>
              <w:spacing w:line="360" w:lineRule="auto"/>
              <w:ind w:firstLine="360" w:firstLineChars="200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说明：我们希望借此机会能对你有更多的了解，内容可以包括希望到我校学习的原因，你对大学学习生活等方面的计划和设想、未来的职业理想、你的思考和追求等。</w:t>
            </w:r>
            <w:r>
              <w:rPr>
                <w:rFonts w:hint="eastAsia" w:ascii="宋体" w:hAnsi="宋体"/>
                <w:b/>
                <w:color w:val="FF0000"/>
                <w:sz w:val="18"/>
              </w:rPr>
              <w:t>请在本表格内填写，字数400字以内</w:t>
            </w:r>
            <w:r>
              <w:rPr>
                <w:rFonts w:hint="eastAsia" w:ascii="宋体" w:hAnsi="宋体"/>
                <w:sz w:val="18"/>
              </w:rPr>
              <w:t>。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18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/>
                <w:sz w:val="18"/>
              </w:rPr>
            </w:pPr>
          </w:p>
          <w:p>
            <w:pPr>
              <w:widowControl/>
              <w:snapToGrid w:val="0"/>
              <w:spacing w:line="520" w:lineRule="atLeast"/>
              <w:ind w:firstLine="3360" w:firstLineChars="1600"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napToGrid w:val="0"/>
        <w:spacing w:before="156" w:beforeLines="50" w:after="156" w:afterLines="50"/>
        <w:jc w:val="left"/>
        <w:rPr>
          <w:rFonts w:hint="eastAsia"/>
          <w:b/>
          <w:color w:val="000000"/>
          <w:kern w:val="0"/>
          <w:szCs w:val="21"/>
        </w:rPr>
      </w:pPr>
      <w:r>
        <w:rPr>
          <w:rFonts w:hAnsi="宋体"/>
          <w:b/>
          <w:color w:val="000000"/>
          <w:kern w:val="0"/>
          <w:szCs w:val="21"/>
        </w:rPr>
        <w:t>个人申明</w:t>
      </w:r>
    </w:p>
    <w:tbl>
      <w:tblPr>
        <w:tblStyle w:val="2"/>
        <w:tblW w:w="885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3" w:type="dxa"/>
          </w:tcPr>
          <w:p>
            <w:pPr>
              <w:spacing w:before="156" w:beforeLines="50"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Ansi="宋体"/>
                <w:color w:val="000000"/>
                <w:kern w:val="0"/>
                <w:szCs w:val="21"/>
              </w:rPr>
              <w:t>本人已阅读《</w:t>
            </w:r>
            <w:r>
              <w:rPr>
                <w:rFonts w:hint="eastAsia" w:ascii="Times New Roman" w:hAnsi="宋体"/>
                <w:color w:val="000000"/>
                <w:kern w:val="0"/>
                <w:szCs w:val="21"/>
              </w:rPr>
              <w:t>山东第一医科大学202</w:t>
            </w:r>
            <w:r>
              <w:rPr>
                <w:rFonts w:hint="default" w:ascii="Times New Roman" w:hAnsi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宋体"/>
                <w:color w:val="000000"/>
                <w:kern w:val="0"/>
                <w:szCs w:val="21"/>
              </w:rPr>
              <w:t>年免试招收台湾地区高中毕业生简章</w:t>
            </w:r>
            <w:r>
              <w:rPr>
                <w:rFonts w:hAnsi="宋体"/>
                <w:color w:val="000000"/>
                <w:kern w:val="0"/>
                <w:szCs w:val="21"/>
              </w:rPr>
              <w:t>》，遵循该简章的有关规定，接受</w:t>
            </w:r>
            <w:r>
              <w:rPr>
                <w:rFonts w:hint="eastAsia" w:ascii="Times New Roman" w:hAnsi="宋体"/>
                <w:color w:val="000000"/>
                <w:kern w:val="0"/>
                <w:szCs w:val="21"/>
              </w:rPr>
              <w:t>山东第一医科大学</w:t>
            </w:r>
            <w:r>
              <w:rPr>
                <w:rFonts w:hAnsi="宋体"/>
                <w:color w:val="000000"/>
                <w:kern w:val="0"/>
                <w:szCs w:val="21"/>
              </w:rPr>
              <w:t>考核。我本着诚信的态度确认上述信息的真实性。如果因信息的真实性未被学校录取，后果自负。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本人承诺，如被</w:t>
            </w:r>
            <w:r>
              <w:rPr>
                <w:rFonts w:hint="eastAsia" w:ascii="Times New Roman" w:hAnsi="宋体"/>
                <w:color w:val="000000"/>
                <w:kern w:val="0"/>
                <w:szCs w:val="21"/>
              </w:rPr>
              <w:t>山东第一医科大学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录取，将认真遵守中华人民共和国法律法规和</w:t>
            </w:r>
            <w:r>
              <w:rPr>
                <w:rFonts w:hint="eastAsia" w:ascii="Times New Roman" w:hAnsi="宋体"/>
                <w:color w:val="000000"/>
                <w:kern w:val="0"/>
                <w:szCs w:val="21"/>
              </w:rPr>
              <w:t>山东第一医科大学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规章制度。</w:t>
            </w:r>
          </w:p>
          <w:p>
            <w:pPr>
              <w:widowControl/>
              <w:snapToGrid w:val="0"/>
              <w:spacing w:before="156" w:beforeLines="50" w:line="520" w:lineRule="atLeast"/>
              <w:ind w:firstLine="3360" w:firstLineChars="1600"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申请人签名：</w:t>
            </w:r>
            <w:r>
              <w:rPr>
                <w:color w:val="000000"/>
                <w:kern w:val="0"/>
                <w:szCs w:val="21"/>
              </w:rPr>
              <w:t xml:space="preserve">                       </w:t>
            </w:r>
          </w:p>
          <w:p>
            <w:pPr>
              <w:widowControl/>
              <w:snapToGrid w:val="0"/>
              <w:spacing w:before="156" w:beforeLines="50" w:after="156" w:afterLines="50" w:line="520" w:lineRule="atLeast"/>
              <w:ind w:right="840" w:firstLine="3360" w:firstLineChars="1600"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hAnsi="宋体"/>
                <w:color w:val="000000"/>
                <w:kern w:val="0"/>
                <w:szCs w:val="21"/>
              </w:rPr>
              <w:t xml:space="preserve">                 年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日（公元）</w:t>
            </w:r>
          </w:p>
        </w:tc>
      </w:tr>
    </w:tbl>
    <w:p>
      <w:pPr>
        <w:spacing w:before="156" w:after="156"/>
        <w:rPr>
          <w:rFonts w:hint="eastAsia"/>
        </w:rPr>
      </w:pPr>
      <w:r>
        <w:rPr>
          <w:rFonts w:hint="eastAsia"/>
          <w:sz w:val="18"/>
          <w:szCs w:val="18"/>
        </w:rPr>
        <w:t>备注：1. 本表填写完成后请</w:t>
      </w:r>
      <w:r>
        <w:rPr>
          <w:rFonts w:hint="eastAsia"/>
          <w:color w:val="000000"/>
          <w:sz w:val="18"/>
          <w:szCs w:val="18"/>
        </w:rPr>
        <w:t>正反双面打印，并按要求签名</w:t>
      </w:r>
      <w:r>
        <w:rPr>
          <w:rFonts w:hint="eastAsia"/>
          <w:sz w:val="18"/>
          <w:szCs w:val="18"/>
        </w:rPr>
        <w:t>。2. 请如实填写该表，否则将取消申请和录取资格。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widowControl/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F2EEF"/>
    <w:rsid w:val="440F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2022-02-27T08:36:00Z</dcterms:created>
  <dc:creator>zsb</dc:creator>
  <cp:lastModifiedBy>zsb</cp:lastModifiedBy>
  <dcterms:modified xsi:type="dcterms:W3CDTF">2022-02-27T08:37:32Z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0A8B875AD33A4500BF3FA9AF5B32CB8A</vt:lpwstr>
  </property>
</Properties>
</file>